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FD" w:rsidRPr="008D5D74" w:rsidRDefault="008D5D74" w:rsidP="003617B6">
      <w:pPr>
        <w:jc w:val="center"/>
        <w:rPr>
          <w:b/>
          <w:sz w:val="24"/>
          <w:szCs w:val="24"/>
        </w:rPr>
      </w:pPr>
      <w:r w:rsidRPr="008D5D74">
        <w:rPr>
          <w:rFonts w:ascii="Calibri" w:eastAsia="Times New Roman" w:hAnsi="Calibri" w:cs="Times New Roman"/>
          <w:b/>
          <w:bCs/>
          <w:spacing w:val="-1"/>
          <w:sz w:val="24"/>
          <w:szCs w:val="24"/>
        </w:rPr>
        <w:t>KESİN</w:t>
      </w:r>
      <w:r w:rsidRPr="008D5D74">
        <w:rPr>
          <w:b/>
          <w:sz w:val="24"/>
          <w:szCs w:val="24"/>
        </w:rPr>
        <w:t xml:space="preserve"> </w:t>
      </w:r>
      <w:r w:rsidR="004878F8" w:rsidRPr="008D5D74">
        <w:rPr>
          <w:b/>
          <w:sz w:val="24"/>
          <w:szCs w:val="24"/>
        </w:rPr>
        <w:t>TEMİNAT MEKTUBU</w:t>
      </w:r>
    </w:p>
    <w:p w:rsidR="004878F8" w:rsidRDefault="004878F8" w:rsidP="003617B6">
      <w:pPr>
        <w:jc w:val="both"/>
        <w:rPr>
          <w:rFonts w:cs="Arial"/>
          <w:b/>
          <w:bCs/>
        </w:rPr>
      </w:pPr>
    </w:p>
    <w:p w:rsidR="004878F8" w:rsidRPr="004878F8" w:rsidRDefault="004878F8" w:rsidP="003617B6">
      <w:pPr>
        <w:jc w:val="both"/>
      </w:pPr>
    </w:p>
    <w:p w:rsidR="004878F8" w:rsidRPr="008D5D74" w:rsidRDefault="004878F8" w:rsidP="003617B6">
      <w:pPr>
        <w:jc w:val="both"/>
        <w:rPr>
          <w:sz w:val="24"/>
          <w:szCs w:val="24"/>
        </w:rPr>
      </w:pPr>
      <w:r w:rsidRPr="008D5D74">
        <w:rPr>
          <w:sz w:val="24"/>
          <w:szCs w:val="24"/>
        </w:rPr>
        <w:t>DS Ürün Takip ve Doğrulama İç ve Dış Ticaret A.Ş.</w:t>
      </w:r>
    </w:p>
    <w:p w:rsidR="004878F8" w:rsidRPr="008D5D74" w:rsidRDefault="004878F8" w:rsidP="003617B6">
      <w:pPr>
        <w:jc w:val="both"/>
        <w:rPr>
          <w:sz w:val="24"/>
          <w:szCs w:val="24"/>
        </w:rPr>
      </w:pPr>
      <w:r w:rsidRPr="008D5D74">
        <w:rPr>
          <w:sz w:val="24"/>
          <w:szCs w:val="24"/>
        </w:rPr>
        <w:t xml:space="preserve">İşçi Blokları Mah. Muhsin </w:t>
      </w:r>
      <w:proofErr w:type="spellStart"/>
      <w:r w:rsidRPr="008D5D74">
        <w:rPr>
          <w:sz w:val="24"/>
          <w:szCs w:val="24"/>
        </w:rPr>
        <w:t>Yazıcıoğlu</w:t>
      </w:r>
      <w:proofErr w:type="spellEnd"/>
      <w:r w:rsidRPr="008D5D74">
        <w:rPr>
          <w:sz w:val="24"/>
          <w:szCs w:val="24"/>
        </w:rPr>
        <w:t xml:space="preserve"> CD. No:45 </w:t>
      </w:r>
    </w:p>
    <w:p w:rsidR="004878F8" w:rsidRPr="008D5D74" w:rsidRDefault="004878F8" w:rsidP="003617B6">
      <w:pPr>
        <w:jc w:val="both"/>
        <w:rPr>
          <w:sz w:val="24"/>
          <w:szCs w:val="24"/>
        </w:rPr>
      </w:pPr>
      <w:r w:rsidRPr="008D5D74">
        <w:rPr>
          <w:sz w:val="24"/>
          <w:szCs w:val="24"/>
        </w:rPr>
        <w:t xml:space="preserve">La Vida </w:t>
      </w:r>
      <w:proofErr w:type="spellStart"/>
      <w:r w:rsidRPr="008D5D74">
        <w:rPr>
          <w:sz w:val="24"/>
          <w:szCs w:val="24"/>
        </w:rPr>
        <w:t>City</w:t>
      </w:r>
      <w:proofErr w:type="spellEnd"/>
      <w:r w:rsidRPr="008D5D74">
        <w:rPr>
          <w:sz w:val="24"/>
          <w:szCs w:val="24"/>
        </w:rPr>
        <w:t xml:space="preserve"> İş Merkezi K:6 D:7-8 </w:t>
      </w:r>
      <w:proofErr w:type="spellStart"/>
      <w:r w:rsidRPr="008D5D74">
        <w:rPr>
          <w:sz w:val="24"/>
          <w:szCs w:val="24"/>
        </w:rPr>
        <w:t>Çukurambar</w:t>
      </w:r>
      <w:proofErr w:type="spellEnd"/>
      <w:r w:rsidRPr="008D5D74">
        <w:rPr>
          <w:sz w:val="24"/>
          <w:szCs w:val="24"/>
        </w:rPr>
        <w:t>/Ankara</w:t>
      </w:r>
    </w:p>
    <w:p w:rsidR="004878F8" w:rsidRPr="008D5D74" w:rsidRDefault="004878F8" w:rsidP="003617B6">
      <w:pPr>
        <w:jc w:val="both"/>
        <w:rPr>
          <w:sz w:val="24"/>
          <w:szCs w:val="24"/>
        </w:rPr>
      </w:pPr>
    </w:p>
    <w:p w:rsidR="004878F8" w:rsidRPr="008D5D74" w:rsidRDefault="004878F8" w:rsidP="003617B6">
      <w:pPr>
        <w:jc w:val="both"/>
        <w:rPr>
          <w:sz w:val="24"/>
          <w:szCs w:val="24"/>
        </w:rPr>
      </w:pPr>
      <w:proofErr w:type="gramStart"/>
      <w:r w:rsidRPr="008D5D74">
        <w:rPr>
          <w:sz w:val="24"/>
          <w:szCs w:val="24"/>
        </w:rPr>
        <w:t>..........................................................</w:t>
      </w:r>
      <w:proofErr w:type="gramEnd"/>
      <w:r w:rsidRPr="008D5D74">
        <w:rPr>
          <w:sz w:val="24"/>
          <w:szCs w:val="24"/>
        </w:rPr>
        <w:t xml:space="preserve"> '</w:t>
      </w:r>
      <w:proofErr w:type="spellStart"/>
      <w:r w:rsidRPr="008D5D74">
        <w:rPr>
          <w:sz w:val="24"/>
          <w:szCs w:val="24"/>
        </w:rPr>
        <w:t>nin</w:t>
      </w:r>
      <w:proofErr w:type="spellEnd"/>
      <w:r w:rsidRPr="008D5D74">
        <w:rPr>
          <w:sz w:val="24"/>
          <w:szCs w:val="24"/>
        </w:rPr>
        <w:t xml:space="preserve"> , </w:t>
      </w:r>
      <w:r w:rsidRPr="008D5D74">
        <w:rPr>
          <w:sz w:val="24"/>
          <w:szCs w:val="24"/>
          <w:u w:val="single"/>
        </w:rPr>
        <w:t>Şirketinizden alacağı mal bedelleri</w:t>
      </w:r>
      <w:r w:rsidR="006220C0" w:rsidRPr="008D5D74">
        <w:rPr>
          <w:sz w:val="24"/>
          <w:szCs w:val="24"/>
          <w:u w:val="single"/>
        </w:rPr>
        <w:t xml:space="preserve">, hizmet bedelleri,  vadeli ödemelerden dolayı oluşacak </w:t>
      </w:r>
      <w:r w:rsidR="008D5D74">
        <w:rPr>
          <w:sz w:val="24"/>
          <w:szCs w:val="24"/>
          <w:u w:val="single"/>
        </w:rPr>
        <w:t>vade</w:t>
      </w:r>
      <w:r w:rsidR="006220C0" w:rsidRPr="008D5D74">
        <w:rPr>
          <w:sz w:val="24"/>
          <w:szCs w:val="24"/>
          <w:u w:val="single"/>
        </w:rPr>
        <w:t xml:space="preserve"> farkı veya yargı masraflarından</w:t>
      </w:r>
      <w:r w:rsidRPr="008D5D74">
        <w:rPr>
          <w:sz w:val="24"/>
          <w:szCs w:val="24"/>
          <w:u w:val="single"/>
        </w:rPr>
        <w:t xml:space="preserve"> dolayı</w:t>
      </w:r>
      <w:r w:rsidRPr="008D5D74">
        <w:rPr>
          <w:sz w:val="24"/>
          <w:szCs w:val="24"/>
        </w:rPr>
        <w:t xml:space="preserve">, şirketinize karşı doğacak borçlarının en çok </w:t>
      </w:r>
      <w:proofErr w:type="gramStart"/>
      <w:r w:rsidRPr="008D5D74">
        <w:rPr>
          <w:sz w:val="24"/>
          <w:szCs w:val="24"/>
        </w:rPr>
        <w:t>.....................</w:t>
      </w:r>
      <w:proofErr w:type="gramEnd"/>
      <w:r w:rsidRPr="008D5D74">
        <w:rPr>
          <w:sz w:val="24"/>
          <w:szCs w:val="24"/>
        </w:rPr>
        <w:t xml:space="preserve"> TL(Y/</w:t>
      </w:r>
      <w:proofErr w:type="gramStart"/>
      <w:r w:rsidRPr="008D5D74">
        <w:rPr>
          <w:sz w:val="24"/>
          <w:szCs w:val="24"/>
        </w:rPr>
        <w:t>...........</w:t>
      </w:r>
      <w:proofErr w:type="gramEnd"/>
      <w:r w:rsidRPr="008D5D74">
        <w:rPr>
          <w:sz w:val="24"/>
          <w:szCs w:val="24"/>
        </w:rPr>
        <w:t>TÜRKLİRASI)'</w:t>
      </w:r>
      <w:proofErr w:type="spellStart"/>
      <w:r w:rsidRPr="008D5D74">
        <w:rPr>
          <w:sz w:val="24"/>
          <w:szCs w:val="24"/>
        </w:rPr>
        <w:t>nı</w:t>
      </w:r>
      <w:proofErr w:type="spellEnd"/>
      <w:r w:rsidRPr="008D5D74">
        <w:rPr>
          <w:sz w:val="24"/>
          <w:szCs w:val="24"/>
        </w:rPr>
        <w:t xml:space="preserve"> Bankamız </w:t>
      </w:r>
      <w:r w:rsidR="008D5D74" w:rsidRPr="00612DC5">
        <w:rPr>
          <w:rFonts w:ascii="Calibri" w:eastAsia="Times New Roman" w:hAnsi="Calibri" w:cs="Times New Roman"/>
          <w:bCs/>
          <w:spacing w:val="-1"/>
          <w:sz w:val="24"/>
          <w:szCs w:val="24"/>
        </w:rPr>
        <w:t xml:space="preserve">gayri kabili </w:t>
      </w:r>
      <w:proofErr w:type="spellStart"/>
      <w:r w:rsidR="008D5D74" w:rsidRPr="00612DC5">
        <w:rPr>
          <w:rFonts w:ascii="Calibri" w:eastAsia="Times New Roman" w:hAnsi="Calibri" w:cs="Times New Roman"/>
          <w:bCs/>
          <w:spacing w:val="-1"/>
          <w:sz w:val="24"/>
          <w:szCs w:val="24"/>
        </w:rPr>
        <w:t>rücu</w:t>
      </w:r>
      <w:proofErr w:type="spellEnd"/>
      <w:r w:rsidR="008D5D74" w:rsidRPr="00612DC5">
        <w:rPr>
          <w:rFonts w:ascii="Calibri" w:eastAsia="Times New Roman" w:hAnsi="Calibri" w:cs="Times New Roman"/>
          <w:bCs/>
          <w:spacing w:val="-1"/>
          <w:sz w:val="24"/>
          <w:szCs w:val="24"/>
        </w:rPr>
        <w:t xml:space="preserve"> olarak </w:t>
      </w:r>
      <w:r w:rsidRPr="008D5D74">
        <w:rPr>
          <w:sz w:val="24"/>
          <w:szCs w:val="24"/>
        </w:rPr>
        <w:t>garanti ettiğinden, borçlu</w:t>
      </w:r>
      <w:r w:rsidR="008D5D74">
        <w:rPr>
          <w:sz w:val="24"/>
          <w:szCs w:val="24"/>
        </w:rPr>
        <w:t xml:space="preserve"> </w:t>
      </w:r>
      <w:r w:rsidRPr="008D5D74">
        <w:rPr>
          <w:sz w:val="24"/>
          <w:szCs w:val="24"/>
        </w:rPr>
        <w:t xml:space="preserve">................................................................ </w:t>
      </w:r>
      <w:proofErr w:type="gramStart"/>
      <w:r w:rsidRPr="008D5D74">
        <w:rPr>
          <w:sz w:val="24"/>
          <w:szCs w:val="24"/>
        </w:rPr>
        <w:t>firmasının</w:t>
      </w:r>
      <w:proofErr w:type="gramEnd"/>
      <w:r w:rsidRPr="008D5D74">
        <w:rPr>
          <w:sz w:val="24"/>
          <w:szCs w:val="24"/>
        </w:rPr>
        <w:t>, sözleşme koşullarını yerine getirmemesi, borcunu vadesinde kısmen veya tamamen ödememesi halinde, herhangi bir ihbara, itiraza, protesto çekilmesine, borçlunun olurunu almaya, yargı kararı alınmasına gerek kalmaksızın, borçlu firma ile şirketiniz arasında ortaya çıkabilecek bir uyuşmazlığı dikkate almaksızın, yukarıda yazılı tutarı, borçlu firmanın şirketinize olan borcunu vadesinde ödemediğini beyanını içeren tarafınızca yapılacak yazılı tazmin isteğinin tarafımıza tebliğinden itibaren ödeme tarihine kadar geçecek günlere ait yasal faizi ile birlikte ödemeyi, Bankanın imza koymaya yetkili temsilcisi ve sorumlusu sıfatıyla, Banka ad ve hesabına beyan ve taahhüt ederiz.</w:t>
      </w:r>
    </w:p>
    <w:p w:rsidR="004878F8" w:rsidRPr="008D5D74" w:rsidRDefault="001B7B0D" w:rsidP="003617B6">
      <w:pPr>
        <w:jc w:val="both"/>
        <w:rPr>
          <w:sz w:val="24"/>
          <w:szCs w:val="24"/>
        </w:rPr>
      </w:pPr>
      <w:r>
        <w:rPr>
          <w:sz w:val="24"/>
          <w:szCs w:val="24"/>
        </w:rPr>
        <w:t>İşbu teminat mektubu kesin ve süresizdir.</w:t>
      </w:r>
    </w:p>
    <w:p w:rsidR="001B7B0D" w:rsidRDefault="001B7B0D" w:rsidP="00877A90">
      <w:pPr>
        <w:shd w:val="clear" w:color="auto" w:fill="FFFFFF"/>
        <w:spacing w:beforeLines="60" w:after="60" w:line="360" w:lineRule="atLeast"/>
        <w:rPr>
          <w:rFonts w:ascii="Calibri" w:eastAsia="Times New Roman" w:hAnsi="Calibri" w:cs="Times New Roman"/>
          <w:bCs/>
          <w:spacing w:val="-10"/>
          <w:sz w:val="24"/>
          <w:szCs w:val="24"/>
        </w:rPr>
      </w:pPr>
    </w:p>
    <w:p w:rsidR="00877A90" w:rsidRPr="00612DC5" w:rsidRDefault="00877A90" w:rsidP="00877A90">
      <w:pPr>
        <w:shd w:val="clear" w:color="auto" w:fill="FFFFFF"/>
        <w:spacing w:beforeLines="60" w:after="60" w:line="360" w:lineRule="atLeast"/>
        <w:rPr>
          <w:rFonts w:ascii="Calibri" w:eastAsia="Times New Roman" w:hAnsi="Calibri" w:cs="Times New Roman"/>
          <w:bCs/>
        </w:rPr>
      </w:pPr>
      <w:r w:rsidRPr="00612DC5">
        <w:rPr>
          <w:rFonts w:ascii="Calibri" w:eastAsia="Times New Roman" w:hAnsi="Calibri" w:cs="Times New Roman"/>
          <w:bCs/>
          <w:spacing w:val="-10"/>
          <w:sz w:val="24"/>
          <w:szCs w:val="24"/>
        </w:rPr>
        <w:t xml:space="preserve">Bankası </w:t>
      </w:r>
      <w:r w:rsidRPr="00612DC5">
        <w:rPr>
          <w:rFonts w:ascii="Calibri" w:eastAsia="Times New Roman" w:hAnsi="Calibri" w:cs="Times New Roman"/>
          <w:bCs/>
          <w:spacing w:val="-6"/>
          <w:sz w:val="24"/>
          <w:szCs w:val="24"/>
        </w:rPr>
        <w:t>Şubesi</w:t>
      </w:r>
    </w:p>
    <w:p w:rsidR="00877A90" w:rsidRPr="00612DC5" w:rsidRDefault="00877A90" w:rsidP="00877A90">
      <w:pPr>
        <w:shd w:val="clear" w:color="auto" w:fill="FFFFFF"/>
        <w:spacing w:beforeLines="60" w:after="60" w:line="360" w:lineRule="atLeast"/>
        <w:rPr>
          <w:rFonts w:ascii="Calibri" w:eastAsia="Times New Roman" w:hAnsi="Calibri" w:cs="Times New Roman"/>
          <w:bCs/>
          <w:spacing w:val="-3"/>
          <w:sz w:val="24"/>
          <w:szCs w:val="24"/>
        </w:rPr>
      </w:pPr>
      <w:r w:rsidRPr="00612DC5">
        <w:rPr>
          <w:rFonts w:ascii="Calibri" w:eastAsia="Times New Roman" w:hAnsi="Calibri" w:cs="Times New Roman"/>
          <w:bCs/>
          <w:spacing w:val="-2"/>
          <w:sz w:val="24"/>
          <w:szCs w:val="24"/>
        </w:rPr>
        <w:t xml:space="preserve">Banka yetkililerinin isim unvan </w:t>
      </w:r>
      <w:r w:rsidRPr="00612DC5">
        <w:rPr>
          <w:rFonts w:ascii="Calibri" w:eastAsia="Times New Roman" w:hAnsi="Calibri" w:cs="Times New Roman"/>
          <w:bCs/>
          <w:spacing w:val="-3"/>
          <w:sz w:val="24"/>
          <w:szCs w:val="24"/>
        </w:rPr>
        <w:t>ve imzası</w:t>
      </w:r>
    </w:p>
    <w:p w:rsidR="00877A90" w:rsidRPr="00612DC5" w:rsidRDefault="00877A90" w:rsidP="00877A90">
      <w:pPr>
        <w:pStyle w:val="normalintent"/>
        <w:rPr>
          <w:bCs/>
          <w:lang w:val="tr-TR"/>
        </w:rPr>
      </w:pPr>
    </w:p>
    <w:p w:rsidR="003617B6" w:rsidRPr="008D5D74" w:rsidRDefault="003617B6" w:rsidP="003617B6">
      <w:pPr>
        <w:jc w:val="both"/>
        <w:rPr>
          <w:sz w:val="24"/>
          <w:szCs w:val="24"/>
        </w:rPr>
      </w:pPr>
    </w:p>
    <w:p w:rsidR="004878F8" w:rsidRPr="008D5D74" w:rsidRDefault="003617B6" w:rsidP="003617B6">
      <w:pPr>
        <w:jc w:val="both"/>
        <w:rPr>
          <w:sz w:val="24"/>
          <w:szCs w:val="24"/>
        </w:rPr>
      </w:pPr>
      <w:r w:rsidRPr="008D5D74">
        <w:rPr>
          <w:sz w:val="24"/>
          <w:szCs w:val="24"/>
        </w:rPr>
        <w:t>Saygılarımızla,</w:t>
      </w:r>
      <w:r w:rsidR="004878F8" w:rsidRPr="008D5D74">
        <w:rPr>
          <w:sz w:val="24"/>
          <w:szCs w:val="24"/>
        </w:rPr>
        <w:t xml:space="preserve"> </w:t>
      </w:r>
    </w:p>
    <w:p w:rsidR="004878F8" w:rsidRPr="008D5D74" w:rsidRDefault="003617B6" w:rsidP="003617B6">
      <w:pPr>
        <w:jc w:val="both"/>
        <w:rPr>
          <w:sz w:val="24"/>
          <w:szCs w:val="24"/>
        </w:rPr>
      </w:pPr>
      <w:proofErr w:type="gramStart"/>
      <w:r w:rsidRPr="008D5D74">
        <w:rPr>
          <w:sz w:val="24"/>
          <w:szCs w:val="24"/>
        </w:rPr>
        <w:t>...............</w:t>
      </w:r>
      <w:proofErr w:type="gramEnd"/>
    </w:p>
    <w:sectPr w:rsidR="004878F8" w:rsidRPr="008D5D74" w:rsidSect="00FC19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78F8"/>
    <w:rsid w:val="001B7B0D"/>
    <w:rsid w:val="00340972"/>
    <w:rsid w:val="003617B6"/>
    <w:rsid w:val="004878F8"/>
    <w:rsid w:val="006220C0"/>
    <w:rsid w:val="00877A90"/>
    <w:rsid w:val="008D5D74"/>
    <w:rsid w:val="00FC19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intent">
    <w:name w:val="normal intent"/>
    <w:basedOn w:val="Normal"/>
    <w:rsid w:val="008D5D74"/>
    <w:pPr>
      <w:spacing w:after="120" w:line="240" w:lineRule="auto"/>
      <w:ind w:left="720" w:hanging="720"/>
      <w:jc w:val="both"/>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6</cp:revision>
  <cp:lastPrinted>2017-12-05T11:24:00Z</cp:lastPrinted>
  <dcterms:created xsi:type="dcterms:W3CDTF">2017-12-05T10:59:00Z</dcterms:created>
  <dcterms:modified xsi:type="dcterms:W3CDTF">2017-12-21T19:44:00Z</dcterms:modified>
</cp:coreProperties>
</file>